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2131"/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179"/>
      </w:tblGrid>
      <w:tr w:rsidR="00B6175E" w:rsidRPr="00DB1F84" w14:paraId="0626742F" w14:textId="77777777" w:rsidTr="00B6175E">
        <w:trPr>
          <w:trHeight w:val="448"/>
        </w:trPr>
        <w:tc>
          <w:tcPr>
            <w:tcW w:w="9179" w:type="dxa"/>
          </w:tcPr>
          <w:p w14:paraId="0CFAA206" w14:textId="1D953D98" w:rsidR="00B6175E" w:rsidRPr="00DB1F84" w:rsidRDefault="00E93841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  <w:bookmarkStart w:id="0" w:name="_Hlk531691012"/>
            <w:r w:rsidRPr="00DB1F84">
              <w:rPr>
                <w:rFonts w:ascii="Montserrat" w:hAnsi="Montserrat"/>
                <w:b/>
                <w:sz w:val="20"/>
                <w:szCs w:val="20"/>
              </w:rPr>
              <w:t>Artist/</w:t>
            </w:r>
            <w:r w:rsidR="00B6175E" w:rsidRPr="00DB1F84">
              <w:rPr>
                <w:rFonts w:ascii="Montserrat" w:hAnsi="Montserrat"/>
                <w:b/>
                <w:sz w:val="20"/>
                <w:szCs w:val="20"/>
              </w:rPr>
              <w:t>Company name:</w:t>
            </w:r>
          </w:p>
        </w:tc>
      </w:tr>
      <w:tr w:rsidR="00B6175E" w:rsidRPr="00DB1F84" w14:paraId="23AD4904" w14:textId="77777777" w:rsidTr="00B6175E">
        <w:trPr>
          <w:trHeight w:val="391"/>
        </w:trPr>
        <w:tc>
          <w:tcPr>
            <w:tcW w:w="9179" w:type="dxa"/>
          </w:tcPr>
          <w:p w14:paraId="0C43E4CD" w14:textId="3B2FF7E0" w:rsidR="00B6175E" w:rsidRPr="00DB1F84" w:rsidRDefault="00B6175E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B1F84">
              <w:rPr>
                <w:rFonts w:ascii="Montserrat" w:hAnsi="Montserrat"/>
                <w:b/>
                <w:sz w:val="20"/>
                <w:szCs w:val="20"/>
              </w:rPr>
              <w:t>Show</w:t>
            </w:r>
            <w:r w:rsidR="00E93841" w:rsidRPr="00DB1F84">
              <w:rPr>
                <w:rFonts w:ascii="Montserrat" w:hAnsi="Montserrat"/>
                <w:b/>
                <w:sz w:val="20"/>
                <w:szCs w:val="20"/>
              </w:rPr>
              <w:t xml:space="preserve"> Title</w:t>
            </w:r>
            <w:r w:rsidRPr="00DB1F84">
              <w:rPr>
                <w:rFonts w:ascii="Montserrat" w:hAnsi="Montserrat"/>
                <w:b/>
                <w:sz w:val="20"/>
                <w:szCs w:val="20"/>
              </w:rPr>
              <w:t>:</w:t>
            </w:r>
          </w:p>
        </w:tc>
      </w:tr>
      <w:tr w:rsidR="006256EB" w:rsidRPr="00DB1F84" w14:paraId="0906C1AE" w14:textId="77777777" w:rsidTr="00B6175E">
        <w:trPr>
          <w:trHeight w:val="391"/>
        </w:trPr>
        <w:tc>
          <w:tcPr>
            <w:tcW w:w="9179" w:type="dxa"/>
          </w:tcPr>
          <w:p w14:paraId="1F52905B" w14:textId="77777777" w:rsidR="006256EB" w:rsidRPr="00DB1F84" w:rsidRDefault="006256EB" w:rsidP="00B6175E">
            <w:pPr>
              <w:rPr>
                <w:rFonts w:ascii="Montserrat" w:hAnsi="Montserrat"/>
                <w:sz w:val="20"/>
                <w:szCs w:val="20"/>
              </w:rPr>
            </w:pPr>
            <w:r w:rsidRPr="00DB1F84">
              <w:rPr>
                <w:rFonts w:ascii="Montserrat" w:hAnsi="Montserrat"/>
                <w:b/>
                <w:sz w:val="20"/>
                <w:szCs w:val="20"/>
              </w:rPr>
              <w:t xml:space="preserve">Are you based in Hull?:           </w:t>
            </w:r>
            <w:r w:rsidRPr="00DB1F84">
              <w:rPr>
                <w:rFonts w:ascii="Montserrat" w:hAnsi="Montserrat"/>
                <w:sz w:val="20"/>
                <w:szCs w:val="20"/>
              </w:rPr>
              <w:t xml:space="preserve">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703830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F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1F84">
              <w:rPr>
                <w:rFonts w:ascii="Montserrat" w:hAnsi="Montserrat"/>
                <w:sz w:val="20"/>
                <w:szCs w:val="20"/>
              </w:rPr>
              <w:t xml:space="preserve">  Yes           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1614589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1F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DB1F84">
              <w:rPr>
                <w:rFonts w:ascii="Montserrat" w:hAnsi="Montserrat"/>
                <w:sz w:val="20"/>
                <w:szCs w:val="20"/>
              </w:rPr>
              <w:t xml:space="preserve">  No</w:t>
            </w:r>
          </w:p>
          <w:p w14:paraId="3449A9E0" w14:textId="3D06B463" w:rsidR="006256EB" w:rsidRPr="00DB1F84" w:rsidRDefault="006256EB" w:rsidP="00497C34">
            <w:pPr>
              <w:rPr>
                <w:rFonts w:ascii="Montserrat" w:hAnsi="Montserrat"/>
                <w:i/>
                <w:sz w:val="20"/>
                <w:szCs w:val="20"/>
              </w:rPr>
            </w:pPr>
            <w:r w:rsidRPr="00DB1F84">
              <w:rPr>
                <w:rFonts w:ascii="Montserrat" w:hAnsi="Montserrat"/>
                <w:i/>
                <w:sz w:val="20"/>
                <w:szCs w:val="20"/>
              </w:rPr>
              <w:t xml:space="preserve">All lead-artists who take part in the Hull Takeover must currently live and work in Hull, and therefore we are unable to </w:t>
            </w:r>
            <w:r w:rsidR="00497C34" w:rsidRPr="00DB1F84">
              <w:rPr>
                <w:rFonts w:ascii="Montserrat" w:hAnsi="Montserrat"/>
                <w:i/>
                <w:sz w:val="20"/>
                <w:szCs w:val="20"/>
              </w:rPr>
              <w:t>support</w:t>
            </w:r>
            <w:r w:rsidRPr="00DB1F84">
              <w:rPr>
                <w:rFonts w:ascii="Montserrat" w:hAnsi="Montserrat"/>
                <w:i/>
                <w:sz w:val="20"/>
                <w:szCs w:val="20"/>
              </w:rPr>
              <w:t xml:space="preserve"> any work which is made by artists based outside of the city.</w:t>
            </w:r>
          </w:p>
        </w:tc>
      </w:tr>
      <w:tr w:rsidR="00B6175E" w:rsidRPr="00DB1F84" w14:paraId="55A73670" w14:textId="77777777" w:rsidTr="00DB1F84">
        <w:trPr>
          <w:trHeight w:val="1486"/>
        </w:trPr>
        <w:tc>
          <w:tcPr>
            <w:tcW w:w="9179" w:type="dxa"/>
          </w:tcPr>
          <w:p w14:paraId="306D2F5D" w14:textId="0F768F25" w:rsidR="00B6175E" w:rsidRPr="00DB1F84" w:rsidRDefault="00E93841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B1F84">
              <w:rPr>
                <w:rFonts w:ascii="Montserrat" w:hAnsi="Montserrat"/>
                <w:b/>
                <w:sz w:val="20"/>
                <w:szCs w:val="20"/>
              </w:rPr>
              <w:t>How long are you planning to go to Edinburgh for?</w:t>
            </w:r>
          </w:p>
          <w:p w14:paraId="33A45272" w14:textId="12CBBCB5" w:rsidR="00CC0510" w:rsidRPr="00DB1F84" w:rsidRDefault="004267F4" w:rsidP="00B6175E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</w:rPr>
                <w:id w:val="161054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F7" w:rsidRPr="00DB1F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3CF7" w:rsidRPr="00DB1F84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123A1F" w:rsidRPr="00DB1F84">
              <w:rPr>
                <w:rFonts w:ascii="Montserrat" w:hAnsi="Montserrat"/>
                <w:sz w:val="20"/>
                <w:szCs w:val="20"/>
              </w:rPr>
              <w:t xml:space="preserve"> </w:t>
            </w:r>
            <w:r w:rsidR="008E39B7" w:rsidRPr="00DB1F84">
              <w:rPr>
                <w:rFonts w:ascii="Montserrat" w:hAnsi="Montserrat"/>
                <w:sz w:val="20"/>
                <w:szCs w:val="20"/>
              </w:rPr>
              <w:t>1 week</w:t>
            </w:r>
            <w:r w:rsidR="00683CF7" w:rsidRPr="00DB1F84">
              <w:rPr>
                <w:rFonts w:ascii="Montserrat" w:hAnsi="Montserrat"/>
                <w:sz w:val="20"/>
                <w:szCs w:val="20"/>
              </w:rPr>
              <w:t xml:space="preserve">                                                                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577168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F7" w:rsidRPr="00DB1F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3CF7" w:rsidRPr="00DB1F84">
              <w:rPr>
                <w:rFonts w:ascii="Montserrat" w:hAnsi="Montserrat"/>
                <w:sz w:val="20"/>
                <w:szCs w:val="20"/>
              </w:rPr>
              <w:t xml:space="preserve">  3 weeks</w:t>
            </w:r>
          </w:p>
          <w:p w14:paraId="49D6EF4D" w14:textId="3F69B15B" w:rsidR="00E93841" w:rsidRPr="00DB1F84" w:rsidRDefault="004267F4" w:rsidP="00B6175E">
            <w:pPr>
              <w:rPr>
                <w:rFonts w:ascii="Montserrat" w:hAnsi="Montserrat"/>
                <w:sz w:val="20"/>
                <w:szCs w:val="20"/>
              </w:rPr>
            </w:pPr>
            <w:sdt>
              <w:sdtPr>
                <w:rPr>
                  <w:rFonts w:ascii="Montserrat" w:hAnsi="Montserrat"/>
                  <w:sz w:val="20"/>
                  <w:szCs w:val="20"/>
                </w:rPr>
                <w:id w:val="1408651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F7" w:rsidRPr="00DB1F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3CF7" w:rsidRPr="00DB1F84">
              <w:rPr>
                <w:rFonts w:ascii="Montserrat" w:hAnsi="Montserrat"/>
                <w:sz w:val="20"/>
                <w:szCs w:val="20"/>
              </w:rPr>
              <w:t xml:space="preserve">  </w:t>
            </w:r>
            <w:r w:rsidR="008E39B7" w:rsidRPr="00DB1F84">
              <w:rPr>
                <w:rFonts w:ascii="Montserrat" w:hAnsi="Montserrat"/>
                <w:sz w:val="20"/>
                <w:szCs w:val="20"/>
              </w:rPr>
              <w:t>2 weeks</w:t>
            </w:r>
            <w:r w:rsidR="00683CF7" w:rsidRPr="00DB1F84">
              <w:rPr>
                <w:rFonts w:ascii="Montserrat" w:hAnsi="Montserrat"/>
                <w:sz w:val="20"/>
                <w:szCs w:val="20"/>
              </w:rPr>
              <w:t xml:space="preserve">                                                              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1509476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3CF7" w:rsidRPr="00DB1F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683CF7" w:rsidRPr="00DB1F84">
              <w:rPr>
                <w:rFonts w:ascii="Montserrat" w:hAnsi="Montserrat"/>
                <w:sz w:val="20"/>
                <w:szCs w:val="20"/>
              </w:rPr>
              <w:t xml:space="preserve">  Whole festival</w:t>
            </w:r>
          </w:p>
        </w:tc>
      </w:tr>
      <w:tr w:rsidR="00B6175E" w:rsidRPr="00DB1F84" w14:paraId="3EB5F426" w14:textId="77777777" w:rsidTr="00B6175E">
        <w:trPr>
          <w:trHeight w:val="391"/>
        </w:trPr>
        <w:tc>
          <w:tcPr>
            <w:tcW w:w="9179" w:type="dxa"/>
          </w:tcPr>
          <w:p w14:paraId="577696FE" w14:textId="66FFEBE8" w:rsidR="00B6175E" w:rsidRPr="00DB1F84" w:rsidRDefault="00E93841" w:rsidP="00B6175E">
            <w:pPr>
              <w:rPr>
                <w:rFonts w:ascii="Montserrat" w:hAnsi="Montserrat"/>
                <w:sz w:val="20"/>
                <w:szCs w:val="20"/>
              </w:rPr>
            </w:pPr>
            <w:r w:rsidRPr="00DB1F84">
              <w:rPr>
                <w:rFonts w:ascii="Montserrat" w:hAnsi="Montserrat"/>
                <w:b/>
                <w:sz w:val="20"/>
                <w:szCs w:val="20"/>
              </w:rPr>
              <w:t>Have you started conversations with venues in Edinburgh?</w:t>
            </w:r>
            <w:r w:rsidR="00B6175E" w:rsidRPr="00DB1F84">
              <w:rPr>
                <w:rFonts w:ascii="Montserrat" w:hAnsi="Montserrat"/>
                <w:b/>
                <w:sz w:val="20"/>
                <w:szCs w:val="20"/>
              </w:rPr>
              <w:t>:</w:t>
            </w:r>
            <w:r w:rsidR="00C438E3" w:rsidRPr="00DB1F84">
              <w:rPr>
                <w:rFonts w:ascii="Montserrat" w:hAnsi="Montserrat"/>
                <w:b/>
                <w:sz w:val="20"/>
                <w:szCs w:val="20"/>
              </w:rPr>
              <w:t xml:space="preserve">            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-309946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8E3" w:rsidRPr="00DB1F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38E3" w:rsidRPr="00DB1F84">
              <w:rPr>
                <w:rFonts w:ascii="Montserrat" w:hAnsi="Montserrat"/>
                <w:sz w:val="20"/>
                <w:szCs w:val="20"/>
              </w:rPr>
              <w:t xml:space="preserve">  Yes             </w:t>
            </w:r>
            <w:sdt>
              <w:sdtPr>
                <w:rPr>
                  <w:rFonts w:ascii="Montserrat" w:hAnsi="Montserrat"/>
                  <w:sz w:val="20"/>
                  <w:szCs w:val="20"/>
                </w:rPr>
                <w:id w:val="590655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438E3" w:rsidRPr="00DB1F8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C438E3" w:rsidRPr="00DB1F84">
              <w:rPr>
                <w:rFonts w:ascii="Montserrat" w:hAnsi="Montserrat"/>
                <w:sz w:val="20"/>
                <w:szCs w:val="20"/>
              </w:rPr>
              <w:t xml:space="preserve">  No</w:t>
            </w:r>
          </w:p>
          <w:p w14:paraId="5D311DDD" w14:textId="26E00697" w:rsidR="00E93841" w:rsidRPr="00DB1F84" w:rsidRDefault="00E93841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B1F84">
              <w:rPr>
                <w:rFonts w:ascii="Montserrat" w:hAnsi="Montserrat"/>
                <w:b/>
                <w:sz w:val="20"/>
                <w:szCs w:val="20"/>
              </w:rPr>
              <w:t>If so: Who? What stage in discussions are you at?</w:t>
            </w:r>
          </w:p>
          <w:p w14:paraId="62C649AB" w14:textId="49950921" w:rsidR="00E93841" w:rsidRPr="00DB1F84" w:rsidRDefault="00E93841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57AD84FE" w14:textId="77777777" w:rsidR="00C07AC2" w:rsidRPr="00DB1F84" w:rsidRDefault="00C07AC2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0D7A8C4E" w14:textId="0C2EFB7D" w:rsidR="00E93841" w:rsidRPr="00DB1F84" w:rsidRDefault="00E93841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B1F84">
              <w:rPr>
                <w:rFonts w:ascii="Montserrat" w:hAnsi="Montserrat"/>
                <w:b/>
                <w:sz w:val="20"/>
                <w:szCs w:val="20"/>
              </w:rPr>
              <w:t>If not</w:t>
            </w:r>
            <w:r w:rsidR="00C438E3" w:rsidRPr="00DB1F84">
              <w:rPr>
                <w:rFonts w:ascii="Montserrat" w:hAnsi="Montserrat"/>
                <w:b/>
                <w:sz w:val="20"/>
                <w:szCs w:val="20"/>
              </w:rPr>
              <w:t>:</w:t>
            </w:r>
            <w:r w:rsidRPr="00DB1F84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C438E3" w:rsidRPr="00DB1F84">
              <w:rPr>
                <w:rFonts w:ascii="Montserrat" w:hAnsi="Montserrat"/>
                <w:b/>
                <w:sz w:val="20"/>
                <w:szCs w:val="20"/>
              </w:rPr>
              <w:t>W</w:t>
            </w:r>
            <w:r w:rsidRPr="00DB1F84">
              <w:rPr>
                <w:rFonts w:ascii="Montserrat" w:hAnsi="Montserrat"/>
                <w:b/>
                <w:sz w:val="20"/>
                <w:szCs w:val="20"/>
              </w:rPr>
              <w:t>hat kind of venue is your show for? What would be your ideal venue?</w:t>
            </w:r>
          </w:p>
          <w:p w14:paraId="13E38506" w14:textId="77777777" w:rsidR="00E93841" w:rsidRPr="00DB1F84" w:rsidRDefault="00E93841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3858B8CA" w14:textId="09BE7445" w:rsidR="00C07AC2" w:rsidRPr="00DB1F84" w:rsidRDefault="00C07AC2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B6175E" w:rsidRPr="00DB1F84" w14:paraId="54C12404" w14:textId="77777777" w:rsidTr="00B6175E">
        <w:trPr>
          <w:trHeight w:val="391"/>
        </w:trPr>
        <w:tc>
          <w:tcPr>
            <w:tcW w:w="9179" w:type="dxa"/>
          </w:tcPr>
          <w:p w14:paraId="5AD7F249" w14:textId="5EAE8BB8" w:rsidR="00683CF7" w:rsidRPr="00DB1F84" w:rsidRDefault="00B6175E" w:rsidP="00B6175E">
            <w:pPr>
              <w:rPr>
                <w:rFonts w:ascii="Montserrat" w:hAnsi="Montserrat"/>
                <w:i/>
                <w:sz w:val="20"/>
                <w:szCs w:val="20"/>
              </w:rPr>
            </w:pPr>
            <w:r w:rsidRPr="00DB1F84">
              <w:rPr>
                <w:rFonts w:ascii="Montserrat" w:hAnsi="Montserrat"/>
                <w:b/>
                <w:sz w:val="20"/>
                <w:szCs w:val="20"/>
              </w:rPr>
              <w:t>A brief overview of the company and your previous work:</w:t>
            </w:r>
            <w:r w:rsidR="00683CF7" w:rsidRPr="00DB1F84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683CF7" w:rsidRPr="00DB1F84">
              <w:rPr>
                <w:rFonts w:ascii="Montserrat" w:hAnsi="Montserrat"/>
                <w:i/>
                <w:sz w:val="20"/>
                <w:szCs w:val="20"/>
              </w:rPr>
              <w:t>What do you do? What makes your company amazing?</w:t>
            </w:r>
            <w:r w:rsidR="00C438E3" w:rsidRPr="00DB1F84">
              <w:rPr>
                <w:rFonts w:ascii="Montserrat" w:hAnsi="Montserrat"/>
                <w:i/>
                <w:sz w:val="20"/>
                <w:szCs w:val="20"/>
              </w:rPr>
              <w:t xml:space="preserve"> 250 words max.</w:t>
            </w:r>
          </w:p>
          <w:p w14:paraId="4AC0B67B" w14:textId="410A8D61" w:rsidR="00B6175E" w:rsidRPr="00DB1F84" w:rsidRDefault="00B6175E" w:rsidP="00B6175E">
            <w:pPr>
              <w:rPr>
                <w:rFonts w:ascii="Montserrat" w:hAnsi="Montserrat"/>
                <w:sz w:val="20"/>
                <w:szCs w:val="20"/>
              </w:rPr>
            </w:pPr>
          </w:p>
          <w:p w14:paraId="4CDE9FE6" w14:textId="3D1FCB84" w:rsidR="00C438E3" w:rsidRPr="00DB1F84" w:rsidRDefault="00C438E3" w:rsidP="00B6175E">
            <w:pPr>
              <w:rPr>
                <w:rFonts w:ascii="Montserrat" w:hAnsi="Montserrat"/>
                <w:sz w:val="20"/>
                <w:szCs w:val="20"/>
              </w:rPr>
            </w:pPr>
          </w:p>
          <w:p w14:paraId="07CF4DD7" w14:textId="3F26ACC6" w:rsidR="00C07AC2" w:rsidRPr="00DB1F84" w:rsidRDefault="00C07AC2" w:rsidP="00B6175E">
            <w:pPr>
              <w:rPr>
                <w:rFonts w:ascii="Montserrat" w:hAnsi="Montserrat"/>
                <w:sz w:val="20"/>
                <w:szCs w:val="20"/>
              </w:rPr>
            </w:pPr>
          </w:p>
          <w:p w14:paraId="316B63F0" w14:textId="77777777" w:rsidR="00B6175E" w:rsidRPr="00DB1F84" w:rsidRDefault="00B6175E" w:rsidP="00B6175E">
            <w:pPr>
              <w:rPr>
                <w:rFonts w:ascii="Montserrat" w:hAnsi="Montserrat"/>
                <w:sz w:val="20"/>
                <w:szCs w:val="20"/>
              </w:rPr>
            </w:pPr>
          </w:p>
          <w:p w14:paraId="5A03898F" w14:textId="2AE1BF0F" w:rsidR="000C2E5F" w:rsidRPr="00DB1F84" w:rsidRDefault="000C2E5F" w:rsidP="00B6175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B6175E" w:rsidRPr="00DB1F84" w14:paraId="70C5074F" w14:textId="77777777" w:rsidTr="00B6175E">
        <w:trPr>
          <w:trHeight w:val="391"/>
        </w:trPr>
        <w:tc>
          <w:tcPr>
            <w:tcW w:w="9179" w:type="dxa"/>
          </w:tcPr>
          <w:p w14:paraId="44FBC4EC" w14:textId="001593FC" w:rsidR="00C07AC2" w:rsidRPr="00DB1F84" w:rsidRDefault="00B6175E" w:rsidP="00B6175E">
            <w:pPr>
              <w:rPr>
                <w:rFonts w:ascii="Montserrat" w:hAnsi="Montserrat"/>
                <w:sz w:val="20"/>
                <w:szCs w:val="20"/>
              </w:rPr>
            </w:pPr>
            <w:r w:rsidRPr="00DB1F84">
              <w:rPr>
                <w:rFonts w:ascii="Montserrat" w:hAnsi="Montserrat"/>
                <w:b/>
                <w:sz w:val="20"/>
                <w:szCs w:val="20"/>
              </w:rPr>
              <w:t>A brief overview of the show:</w:t>
            </w:r>
            <w:r w:rsidR="00683CF7" w:rsidRPr="00DB1F84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683CF7" w:rsidRPr="00DB1F84">
              <w:rPr>
                <w:rFonts w:ascii="Montserrat" w:hAnsi="Montserrat"/>
                <w:i/>
                <w:sz w:val="20"/>
                <w:szCs w:val="20"/>
              </w:rPr>
              <w:t>What’s it about? Who is it for?</w:t>
            </w:r>
            <w:r w:rsidR="00C438E3" w:rsidRPr="00DB1F84">
              <w:rPr>
                <w:rFonts w:ascii="Montserrat" w:hAnsi="Montserrat"/>
                <w:i/>
                <w:sz w:val="20"/>
                <w:szCs w:val="20"/>
              </w:rPr>
              <w:t xml:space="preserve"> 250 words max.</w:t>
            </w:r>
          </w:p>
          <w:p w14:paraId="11783F89" w14:textId="38CE20C4" w:rsidR="000C2E5F" w:rsidRPr="00DB1F84" w:rsidRDefault="000C2E5F" w:rsidP="00B6175E">
            <w:pPr>
              <w:rPr>
                <w:rFonts w:ascii="Montserrat" w:hAnsi="Montserrat"/>
                <w:sz w:val="20"/>
                <w:szCs w:val="20"/>
              </w:rPr>
            </w:pPr>
          </w:p>
          <w:p w14:paraId="56CBC94E" w14:textId="62F6A7D3" w:rsidR="006256EB" w:rsidRPr="00DB1F84" w:rsidRDefault="006256EB" w:rsidP="00B6175E">
            <w:pPr>
              <w:rPr>
                <w:rFonts w:ascii="Montserrat" w:hAnsi="Montserrat"/>
                <w:sz w:val="20"/>
                <w:szCs w:val="20"/>
              </w:rPr>
            </w:pPr>
          </w:p>
          <w:p w14:paraId="2B913879" w14:textId="77777777" w:rsidR="006256EB" w:rsidRPr="00DB1F84" w:rsidRDefault="006256EB" w:rsidP="00B6175E">
            <w:pPr>
              <w:rPr>
                <w:rFonts w:ascii="Montserrat" w:hAnsi="Montserrat"/>
                <w:sz w:val="20"/>
                <w:szCs w:val="20"/>
              </w:rPr>
            </w:pPr>
          </w:p>
          <w:p w14:paraId="63756CF4" w14:textId="77777777" w:rsidR="000C2E5F" w:rsidRPr="00DB1F84" w:rsidRDefault="000C2E5F" w:rsidP="00B6175E">
            <w:pPr>
              <w:rPr>
                <w:rFonts w:ascii="Montserrat" w:hAnsi="Montserrat"/>
                <w:sz w:val="20"/>
                <w:szCs w:val="20"/>
              </w:rPr>
            </w:pPr>
          </w:p>
          <w:p w14:paraId="0B52564A" w14:textId="77777777" w:rsidR="00B6175E" w:rsidRPr="00DB1F84" w:rsidRDefault="00B6175E" w:rsidP="00B6175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93841" w:rsidRPr="00DB1F84" w14:paraId="1FFC56DB" w14:textId="77777777" w:rsidTr="00B6175E">
        <w:trPr>
          <w:trHeight w:val="391"/>
        </w:trPr>
        <w:tc>
          <w:tcPr>
            <w:tcW w:w="9179" w:type="dxa"/>
          </w:tcPr>
          <w:p w14:paraId="58CAF500" w14:textId="2F17D2A7" w:rsidR="00C438E3" w:rsidRPr="00DB1F84" w:rsidRDefault="00E93841" w:rsidP="00B6175E">
            <w:pPr>
              <w:rPr>
                <w:rFonts w:ascii="Montserrat" w:hAnsi="Montserrat"/>
                <w:i/>
                <w:sz w:val="20"/>
                <w:szCs w:val="20"/>
              </w:rPr>
            </w:pPr>
            <w:r w:rsidRPr="00DB1F84">
              <w:rPr>
                <w:rFonts w:ascii="Montserrat" w:hAnsi="Montserrat"/>
                <w:b/>
                <w:sz w:val="20"/>
                <w:szCs w:val="20"/>
              </w:rPr>
              <w:t xml:space="preserve">What stage in the development is this show to date? </w:t>
            </w:r>
            <w:r w:rsidRPr="00DB1F84">
              <w:rPr>
                <w:rFonts w:ascii="Montserrat" w:hAnsi="Montserrat"/>
                <w:i/>
                <w:sz w:val="20"/>
                <w:szCs w:val="20"/>
              </w:rPr>
              <w:t xml:space="preserve">In R&amp;D, premiering, already </w:t>
            </w:r>
            <w:r w:rsidR="00C438E3" w:rsidRPr="00DB1F84">
              <w:rPr>
                <w:rFonts w:ascii="Montserrat" w:hAnsi="Montserrat"/>
                <w:i/>
                <w:sz w:val="20"/>
                <w:szCs w:val="20"/>
              </w:rPr>
              <w:t>premiered</w:t>
            </w:r>
            <w:r w:rsidRPr="00DB1F84">
              <w:rPr>
                <w:rFonts w:ascii="Montserrat" w:hAnsi="Montserrat"/>
                <w:i/>
                <w:sz w:val="20"/>
                <w:szCs w:val="20"/>
              </w:rPr>
              <w:t xml:space="preserve"> and being refined? tour ready?</w:t>
            </w:r>
            <w:r w:rsidR="0091383A" w:rsidRPr="00DB1F84">
              <w:rPr>
                <w:rFonts w:ascii="Montserrat" w:hAnsi="Montserrat"/>
                <w:i/>
                <w:sz w:val="20"/>
                <w:szCs w:val="20"/>
              </w:rPr>
              <w:t xml:space="preserve"> 50 words max.</w:t>
            </w:r>
          </w:p>
          <w:p w14:paraId="21F46B89" w14:textId="77777777" w:rsidR="0091383A" w:rsidRPr="00DB1F84" w:rsidRDefault="0091383A" w:rsidP="00B6175E">
            <w:pPr>
              <w:rPr>
                <w:rFonts w:ascii="Montserrat" w:hAnsi="Montserrat"/>
                <w:sz w:val="20"/>
                <w:szCs w:val="20"/>
              </w:rPr>
            </w:pPr>
          </w:p>
          <w:p w14:paraId="314ADC90" w14:textId="6011B25C" w:rsidR="006256EB" w:rsidRPr="00DB1F84" w:rsidRDefault="006256EB" w:rsidP="00B6175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93841" w:rsidRPr="00DB1F84" w14:paraId="0C65C00B" w14:textId="77777777" w:rsidTr="00B6175E">
        <w:trPr>
          <w:trHeight w:val="391"/>
        </w:trPr>
        <w:tc>
          <w:tcPr>
            <w:tcW w:w="9179" w:type="dxa"/>
          </w:tcPr>
          <w:p w14:paraId="6187A88C" w14:textId="1BCA9806" w:rsidR="00E93841" w:rsidRPr="00DB1F84" w:rsidRDefault="00E93841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B1F84">
              <w:rPr>
                <w:rFonts w:ascii="Montserrat" w:hAnsi="Montserrat"/>
                <w:b/>
                <w:sz w:val="20"/>
                <w:szCs w:val="20"/>
              </w:rPr>
              <w:lastRenderedPageBreak/>
              <w:t xml:space="preserve">How many people does it take to run this show? </w:t>
            </w:r>
            <w:r w:rsidRPr="00DB1F84">
              <w:rPr>
                <w:rFonts w:ascii="Montserrat" w:hAnsi="Montserrat"/>
                <w:i/>
                <w:sz w:val="20"/>
                <w:szCs w:val="20"/>
              </w:rPr>
              <w:t>Please list actors, directors, stage management/technicians etc</w:t>
            </w:r>
            <w:r w:rsidR="00C438E3" w:rsidRPr="00DB1F84">
              <w:rPr>
                <w:rFonts w:ascii="Montserrat" w:hAnsi="Montserrat"/>
                <w:i/>
                <w:sz w:val="20"/>
                <w:szCs w:val="20"/>
              </w:rPr>
              <w:t xml:space="preserve"> – everyone you need to make your show happen.</w:t>
            </w:r>
          </w:p>
          <w:p w14:paraId="5166FC42" w14:textId="77777777" w:rsidR="00C438E3" w:rsidRPr="00DB1F84" w:rsidRDefault="00C438E3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4861C8BA" w14:textId="77777777" w:rsidR="00C438E3" w:rsidRPr="00DB1F84" w:rsidRDefault="00C438E3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5F34EC9A" w14:textId="76E849BD" w:rsidR="00C438E3" w:rsidRPr="00DB1F84" w:rsidRDefault="00C438E3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B6175E" w:rsidRPr="00DB1F84" w14:paraId="0AD89991" w14:textId="77777777" w:rsidTr="00B6175E">
        <w:trPr>
          <w:trHeight w:val="391"/>
        </w:trPr>
        <w:tc>
          <w:tcPr>
            <w:tcW w:w="9179" w:type="dxa"/>
          </w:tcPr>
          <w:p w14:paraId="51B644E7" w14:textId="2AC0D422" w:rsidR="00B6175E" w:rsidRPr="00DB1F84" w:rsidRDefault="00B6175E" w:rsidP="00B6175E">
            <w:pPr>
              <w:rPr>
                <w:rFonts w:ascii="Montserrat" w:hAnsi="Montserrat"/>
                <w:i/>
                <w:sz w:val="20"/>
                <w:szCs w:val="20"/>
              </w:rPr>
            </w:pPr>
            <w:r w:rsidRPr="00DB1F84">
              <w:rPr>
                <w:rFonts w:ascii="Montserrat" w:hAnsi="Montserrat"/>
                <w:b/>
                <w:sz w:val="20"/>
                <w:szCs w:val="20"/>
              </w:rPr>
              <w:t>A brief outline of technical requirements:</w:t>
            </w:r>
            <w:r w:rsidR="00C438E3" w:rsidRPr="00DB1F84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C438E3" w:rsidRPr="00DB1F84">
              <w:rPr>
                <w:rFonts w:ascii="Montserrat" w:hAnsi="Montserrat"/>
                <w:i/>
                <w:sz w:val="20"/>
                <w:szCs w:val="20"/>
              </w:rPr>
              <w:t>Please tell us about your set, technical equipment, etc.</w:t>
            </w:r>
          </w:p>
          <w:p w14:paraId="587E3EA3" w14:textId="32B2F68A" w:rsidR="00B6175E" w:rsidRDefault="00B6175E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16A8CD9F" w14:textId="77777777" w:rsidR="00DB1F84" w:rsidRPr="00DB1F84" w:rsidRDefault="00DB1F84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7E35E28E" w14:textId="77777777" w:rsidR="00B6175E" w:rsidRPr="00DB1F84" w:rsidRDefault="00B6175E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74415EA3" w14:textId="77777777" w:rsidR="00B6175E" w:rsidRPr="00DB1F84" w:rsidRDefault="00B6175E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E93841" w:rsidRPr="00DB1F84" w14:paraId="4FFA1547" w14:textId="77777777" w:rsidTr="00B6175E">
        <w:trPr>
          <w:trHeight w:val="391"/>
        </w:trPr>
        <w:tc>
          <w:tcPr>
            <w:tcW w:w="9179" w:type="dxa"/>
          </w:tcPr>
          <w:p w14:paraId="0AD1BDA4" w14:textId="22A85F24" w:rsidR="00E93841" w:rsidRPr="00DB1F84" w:rsidRDefault="00E93841" w:rsidP="00B6175E">
            <w:pPr>
              <w:rPr>
                <w:rFonts w:ascii="Montserrat" w:hAnsi="Montserrat"/>
                <w:i/>
                <w:sz w:val="20"/>
                <w:szCs w:val="20"/>
              </w:rPr>
            </w:pPr>
            <w:r w:rsidRPr="00DB1F84">
              <w:rPr>
                <w:rFonts w:ascii="Montserrat" w:hAnsi="Montserrat"/>
                <w:b/>
                <w:sz w:val="20"/>
                <w:szCs w:val="20"/>
              </w:rPr>
              <w:t>How much does it cost to run your show for 1 week?</w:t>
            </w:r>
            <w:r w:rsidR="00C438E3" w:rsidRPr="00DB1F84">
              <w:rPr>
                <w:rFonts w:ascii="Montserrat" w:hAnsi="Montserrat"/>
                <w:b/>
                <w:sz w:val="20"/>
                <w:szCs w:val="20"/>
              </w:rPr>
              <w:t xml:space="preserve"> </w:t>
            </w:r>
            <w:r w:rsidR="00C438E3" w:rsidRPr="00DB1F84">
              <w:rPr>
                <w:rFonts w:ascii="Montserrat" w:hAnsi="Montserrat"/>
                <w:i/>
                <w:sz w:val="20"/>
                <w:szCs w:val="20"/>
              </w:rPr>
              <w:t>Please give an approximate cost</w:t>
            </w:r>
            <w:r w:rsidR="0091383A" w:rsidRPr="00DB1F84">
              <w:rPr>
                <w:rFonts w:ascii="Montserrat" w:hAnsi="Montserrat"/>
                <w:i/>
                <w:sz w:val="20"/>
                <w:szCs w:val="20"/>
              </w:rPr>
              <w:t xml:space="preserve"> – include artists’ fees, tech hire fees, cost of get-in and get-out, consumables, and anything else relevant to the running of your show. You don’t need to include travel or accommodation.</w:t>
            </w:r>
          </w:p>
          <w:p w14:paraId="43188BB8" w14:textId="64E51D28" w:rsidR="0091383A" w:rsidRDefault="0091383A" w:rsidP="00B6175E">
            <w:pPr>
              <w:rPr>
                <w:rFonts w:ascii="Montserrat" w:hAnsi="Montserrat"/>
                <w:i/>
                <w:sz w:val="20"/>
                <w:szCs w:val="20"/>
              </w:rPr>
            </w:pPr>
          </w:p>
          <w:p w14:paraId="449C83EA" w14:textId="77777777" w:rsidR="00DB1F84" w:rsidRPr="00DB1F84" w:rsidRDefault="00DB1F84" w:rsidP="00B6175E">
            <w:pPr>
              <w:rPr>
                <w:rFonts w:ascii="Montserrat" w:hAnsi="Montserrat"/>
                <w:i/>
                <w:sz w:val="20"/>
                <w:szCs w:val="20"/>
              </w:rPr>
            </w:pPr>
          </w:p>
          <w:p w14:paraId="04F1EC12" w14:textId="56DA2BDE" w:rsidR="00C438E3" w:rsidRPr="00DB1F84" w:rsidRDefault="00C438E3" w:rsidP="00B6175E">
            <w:pPr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9342E" w:rsidRPr="00DB1F84" w14:paraId="7C02D21F" w14:textId="77777777" w:rsidTr="00B6175E">
        <w:trPr>
          <w:trHeight w:val="391"/>
        </w:trPr>
        <w:tc>
          <w:tcPr>
            <w:tcW w:w="9179" w:type="dxa"/>
          </w:tcPr>
          <w:p w14:paraId="4D494200" w14:textId="77777777" w:rsidR="00E9342E" w:rsidRPr="00DB1F84" w:rsidRDefault="00EB3392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B1F84">
              <w:rPr>
                <w:rFonts w:ascii="Montserrat" w:hAnsi="Montserrat"/>
                <w:b/>
                <w:sz w:val="20"/>
                <w:szCs w:val="20"/>
              </w:rPr>
              <w:t>Please tell us any opportunities for us to see your work before the end of January 2019. If you don’t have any upcoming performances, please include a link to your work online, or send us a video of your work.</w:t>
            </w:r>
          </w:p>
          <w:p w14:paraId="1FAFB4AC" w14:textId="77777777" w:rsidR="006256EB" w:rsidRDefault="006256EB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</w:p>
          <w:p w14:paraId="779DCE5E" w14:textId="1DB0B8D6" w:rsidR="00DB1F84" w:rsidRPr="00DB1F84" w:rsidRDefault="00DB1F84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</w:p>
        </w:tc>
      </w:tr>
      <w:tr w:rsidR="00EB3392" w:rsidRPr="00DB1F84" w14:paraId="771F62CB" w14:textId="77777777" w:rsidTr="00B6175E">
        <w:trPr>
          <w:trHeight w:val="391"/>
        </w:trPr>
        <w:tc>
          <w:tcPr>
            <w:tcW w:w="9179" w:type="dxa"/>
          </w:tcPr>
          <w:p w14:paraId="3B098425" w14:textId="2DB2D84E" w:rsidR="00EB3392" w:rsidRPr="00DB1F84" w:rsidRDefault="00EB3392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B1F84">
              <w:rPr>
                <w:rFonts w:ascii="Montserrat" w:hAnsi="Montserrat"/>
                <w:b/>
                <w:sz w:val="20"/>
                <w:szCs w:val="20"/>
              </w:rPr>
              <w:t>Website:</w:t>
            </w:r>
          </w:p>
        </w:tc>
      </w:tr>
      <w:tr w:rsidR="00B6175E" w:rsidRPr="00DB1F84" w14:paraId="251C15CB" w14:textId="77777777" w:rsidTr="00B6175E">
        <w:trPr>
          <w:trHeight w:val="391"/>
        </w:trPr>
        <w:tc>
          <w:tcPr>
            <w:tcW w:w="9179" w:type="dxa"/>
          </w:tcPr>
          <w:p w14:paraId="3287F704" w14:textId="1E39D92D" w:rsidR="00B6175E" w:rsidRPr="00DB1F84" w:rsidRDefault="00B6175E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B1F84">
              <w:rPr>
                <w:rFonts w:ascii="Montserrat" w:hAnsi="Montserrat"/>
                <w:b/>
                <w:sz w:val="20"/>
                <w:szCs w:val="20"/>
              </w:rPr>
              <w:t>Company contact name:</w:t>
            </w:r>
          </w:p>
        </w:tc>
      </w:tr>
      <w:tr w:rsidR="00B6175E" w:rsidRPr="00DB1F84" w14:paraId="6C260283" w14:textId="77777777" w:rsidTr="00B6175E">
        <w:trPr>
          <w:trHeight w:val="391"/>
        </w:trPr>
        <w:tc>
          <w:tcPr>
            <w:tcW w:w="9179" w:type="dxa"/>
          </w:tcPr>
          <w:p w14:paraId="417CCF35" w14:textId="5E0480CD" w:rsidR="00B6175E" w:rsidRPr="00DB1F84" w:rsidRDefault="00B6175E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B1F84">
              <w:rPr>
                <w:rFonts w:ascii="Montserrat" w:hAnsi="Montserrat"/>
                <w:b/>
                <w:sz w:val="20"/>
                <w:szCs w:val="20"/>
              </w:rPr>
              <w:t>Email address:</w:t>
            </w:r>
          </w:p>
        </w:tc>
      </w:tr>
      <w:tr w:rsidR="00B6175E" w:rsidRPr="00DB1F84" w14:paraId="42632D58" w14:textId="77777777" w:rsidTr="00B6175E">
        <w:trPr>
          <w:trHeight w:val="391"/>
        </w:trPr>
        <w:tc>
          <w:tcPr>
            <w:tcW w:w="9179" w:type="dxa"/>
          </w:tcPr>
          <w:p w14:paraId="093B48C4" w14:textId="2B6FEE34" w:rsidR="00B6175E" w:rsidRPr="00DB1F84" w:rsidRDefault="00B6175E" w:rsidP="00B6175E">
            <w:pPr>
              <w:rPr>
                <w:rFonts w:ascii="Montserrat" w:hAnsi="Montserrat"/>
                <w:b/>
                <w:sz w:val="20"/>
                <w:szCs w:val="20"/>
              </w:rPr>
            </w:pPr>
            <w:r w:rsidRPr="00DB1F84">
              <w:rPr>
                <w:rFonts w:ascii="Montserrat" w:hAnsi="Montserrat"/>
                <w:b/>
                <w:sz w:val="20"/>
                <w:szCs w:val="20"/>
              </w:rPr>
              <w:t>Telephone number:</w:t>
            </w:r>
          </w:p>
        </w:tc>
      </w:tr>
    </w:tbl>
    <w:p w14:paraId="5898CE91" w14:textId="77777777" w:rsidR="00497C34" w:rsidRDefault="00497C34" w:rsidP="00497C34">
      <w:pPr>
        <w:rPr>
          <w:rFonts w:ascii="Arial Black" w:hAnsi="Arial Black"/>
          <w:sz w:val="24"/>
          <w:u w:val="single"/>
        </w:rPr>
      </w:pPr>
    </w:p>
    <w:p w14:paraId="4FFD8E89" w14:textId="7233BD26" w:rsidR="00DB1F84" w:rsidRPr="00DB1F84" w:rsidRDefault="00DB1F84" w:rsidP="00DB1F84">
      <w:pPr>
        <w:rPr>
          <w:rFonts w:ascii="Montserrat" w:hAnsi="Montserrat"/>
          <w:i/>
          <w:sz w:val="20"/>
          <w:szCs w:val="20"/>
        </w:rPr>
      </w:pPr>
      <w:r w:rsidRPr="007976F8">
        <w:rPr>
          <w:rFonts w:ascii="Montserrat" w:hAnsi="Montserrat"/>
          <w:i/>
          <w:sz w:val="20"/>
          <w:szCs w:val="20"/>
        </w:rPr>
        <w:t xml:space="preserve">The Hull Takeover is produced by Absolutely Cultured </w:t>
      </w:r>
      <w:bookmarkStart w:id="1" w:name="_GoBack"/>
      <w:bookmarkEnd w:id="1"/>
      <w:r w:rsidRPr="007976F8">
        <w:rPr>
          <w:rFonts w:ascii="Montserrat" w:hAnsi="Montserrat"/>
          <w:i/>
          <w:sz w:val="20"/>
          <w:szCs w:val="20"/>
        </w:rPr>
        <w:t>through the Hull Independent Producer Initiative (HIPI) in partnership with Middle Child, with support from Hull Truck Theatre. HIPI is an Absolutely Cultured project, funded by</w:t>
      </w:r>
      <w:r>
        <w:rPr>
          <w:rFonts w:ascii="Montserrat" w:hAnsi="Montserrat"/>
          <w:i/>
          <w:sz w:val="20"/>
          <w:szCs w:val="20"/>
        </w:rPr>
        <w:t xml:space="preserve"> Arts Council England,</w:t>
      </w:r>
      <w:r w:rsidRPr="007976F8">
        <w:rPr>
          <w:rFonts w:ascii="Montserrat" w:hAnsi="Montserrat"/>
          <w:i/>
          <w:sz w:val="20"/>
          <w:szCs w:val="20"/>
        </w:rPr>
        <w:t xml:space="preserve"> Hull City Council Arts Development and Back To Ours, with support from Hull Truck Theatre.</w:t>
      </w:r>
    </w:p>
    <w:p w14:paraId="3ACCA9BF" w14:textId="32D7E8AA" w:rsidR="00497C34" w:rsidRPr="00DB1F84" w:rsidRDefault="00497C34" w:rsidP="00497C34">
      <w:pPr>
        <w:rPr>
          <w:rFonts w:ascii="Montserrat" w:hAnsi="Montserrat"/>
          <w:sz w:val="20"/>
        </w:rPr>
      </w:pPr>
      <w:r w:rsidRPr="00DB1F84">
        <w:rPr>
          <w:rFonts w:ascii="Montserrat" w:hAnsi="Montserrat"/>
          <w:sz w:val="20"/>
        </w:rPr>
        <w:t xml:space="preserve">For an informal chat about the Hull Takeover and your application, please contact Munya Redman-Bayasi at </w:t>
      </w:r>
      <w:hyperlink r:id="rId6" w:history="1">
        <w:r w:rsidRPr="00DB1F84">
          <w:rPr>
            <w:rStyle w:val="Hyperlink"/>
            <w:rFonts w:ascii="Montserrat" w:hAnsi="Montserrat"/>
            <w:sz w:val="20"/>
          </w:rPr>
          <w:t>Munya.Redman-Bayasi@absolutelycultured.co.uk</w:t>
        </w:r>
      </w:hyperlink>
      <w:r w:rsidRPr="00DB1F84">
        <w:rPr>
          <w:rFonts w:ascii="Montserrat" w:hAnsi="Montserrat"/>
          <w:sz w:val="20"/>
        </w:rPr>
        <w:t>.</w:t>
      </w:r>
    </w:p>
    <w:bookmarkEnd w:id="0"/>
    <w:p w14:paraId="2F9323AE" w14:textId="2F531BDB" w:rsidR="00497C34" w:rsidRPr="00497C34" w:rsidRDefault="00DB1F84" w:rsidP="00497C34">
      <w:pPr>
        <w:rPr>
          <w:rFonts w:ascii="Montserrat" w:hAnsi="Montserrat"/>
          <w:sz w:val="18"/>
          <w:szCs w:val="20"/>
        </w:rPr>
      </w:pPr>
      <w:r w:rsidRPr="00497C34">
        <w:rPr>
          <w:rFonts w:ascii="Montserrat" w:hAnsi="Montserrat" w:cs="Arial"/>
          <w:noProof/>
          <w:sz w:val="18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3BA44B47" wp14:editId="2AE7B187">
            <wp:simplePos x="0" y="0"/>
            <wp:positionH relativeFrom="column">
              <wp:posOffset>3504777</wp:posOffset>
            </wp:positionH>
            <wp:positionV relativeFrom="bottomMargin">
              <wp:posOffset>-436669</wp:posOffset>
            </wp:positionV>
            <wp:extent cx="491067" cy="443067"/>
            <wp:effectExtent l="0" t="0" r="4445" b="0"/>
            <wp:wrapNone/>
            <wp:docPr id="2" name="Picture 2" descr="C:\Users\khora\Downloads\1C_HullTruckLogo_Theatre_PNG_Mono_Black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hora\Downloads\1C_HullTruckLogo_Theatre_PNG_Mono_Black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67" cy="443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97C34">
        <w:rPr>
          <w:noProof/>
          <w:sz w:val="20"/>
          <w:lang w:eastAsia="en-GB"/>
        </w:rPr>
        <w:drawing>
          <wp:anchor distT="0" distB="0" distL="114300" distR="114300" simplePos="0" relativeHeight="251659264" behindDoc="1" locked="0" layoutInCell="1" allowOverlap="1" wp14:anchorId="55AD10DB" wp14:editId="12CD353F">
            <wp:simplePos x="0" y="0"/>
            <wp:positionH relativeFrom="column">
              <wp:posOffset>2428875</wp:posOffset>
            </wp:positionH>
            <wp:positionV relativeFrom="page">
              <wp:posOffset>9655175</wp:posOffset>
            </wp:positionV>
            <wp:extent cx="666750" cy="405765"/>
            <wp:effectExtent l="0" t="0" r="0" b="0"/>
            <wp:wrapTight wrapText="bothSides">
              <wp:wrapPolygon edited="0">
                <wp:start x="0" y="0"/>
                <wp:lineTo x="0" y="20282"/>
                <wp:lineTo x="20983" y="20282"/>
                <wp:lineTo x="20983" y="0"/>
                <wp:lineTo x="0" y="0"/>
              </wp:wrapPolygon>
            </wp:wrapTight>
            <wp:docPr id="1" name="Picture 1" descr="C:\Users\khora\OneDrive\Documents\HIPI\2018\ARTISTS\MIDDLE CHILD\MIDDLE-CHILD-BLACK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hora\OneDrive\Documents\HIPI\2018\ARTISTS\MIDDLE CHILD\MIDDLE-CHILD-BLACK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09" b="16522"/>
                    <a:stretch/>
                  </pic:blipFill>
                  <pic:spPr bwMode="auto">
                    <a:xfrm>
                      <a:off x="0" y="0"/>
                      <a:ext cx="666750" cy="405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Montserrat" w:hAnsi="Montserrat"/>
          <w:i/>
          <w:noProof/>
          <w:sz w:val="20"/>
          <w:szCs w:val="20"/>
          <w:lang w:eastAsia="en-GB"/>
        </w:rPr>
        <w:drawing>
          <wp:anchor distT="0" distB="0" distL="114300" distR="114300" simplePos="0" relativeHeight="251664384" behindDoc="1" locked="0" layoutInCell="1" allowOverlap="1" wp14:anchorId="3E0984BD" wp14:editId="0C17BD2D">
            <wp:simplePos x="0" y="0"/>
            <wp:positionH relativeFrom="column">
              <wp:posOffset>1489498</wp:posOffset>
            </wp:positionH>
            <wp:positionV relativeFrom="page">
              <wp:posOffset>9683115</wp:posOffset>
            </wp:positionV>
            <wp:extent cx="622300" cy="265430"/>
            <wp:effectExtent l="0" t="0" r="6350" b="1270"/>
            <wp:wrapTight wrapText="bothSides">
              <wp:wrapPolygon edited="0">
                <wp:start x="0" y="0"/>
                <wp:lineTo x="0" y="20153"/>
                <wp:lineTo x="21159" y="20153"/>
                <wp:lineTo x="2115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ull City Council logo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00" cy="265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2336" behindDoc="1" locked="0" layoutInCell="1" allowOverlap="1" wp14:anchorId="0C71656A" wp14:editId="51F6D1AC">
            <wp:simplePos x="0" y="0"/>
            <wp:positionH relativeFrom="margin">
              <wp:align>left</wp:align>
            </wp:positionH>
            <wp:positionV relativeFrom="page">
              <wp:posOffset>9629140</wp:posOffset>
            </wp:positionV>
            <wp:extent cx="1252855" cy="294005"/>
            <wp:effectExtent l="0" t="0" r="4445" b="0"/>
            <wp:wrapTight wrapText="bothSides">
              <wp:wrapPolygon edited="0">
                <wp:start x="0" y="0"/>
                <wp:lineTo x="0" y="19594"/>
                <wp:lineTo x="21348" y="19594"/>
                <wp:lineTo x="21348" y="0"/>
                <wp:lineTo x="0" y="0"/>
              </wp:wrapPolygon>
            </wp:wrapTight>
            <wp:docPr id="9" name="Picture 9" descr="Image result for arts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arts council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855" cy="294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97C34" w:rsidRPr="00497C34" w:rsidSect="00DB1F84">
      <w:headerReference w:type="default" r:id="rId11"/>
      <w:pgSz w:w="11906" w:h="16838"/>
      <w:pgMar w:top="1440" w:right="1440" w:bottom="993" w:left="1440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F0B143" w14:textId="77777777" w:rsidR="004267F4" w:rsidRDefault="004267F4" w:rsidP="00EB3392">
      <w:pPr>
        <w:spacing w:after="0" w:line="240" w:lineRule="auto"/>
      </w:pPr>
      <w:r>
        <w:separator/>
      </w:r>
    </w:p>
  </w:endnote>
  <w:endnote w:type="continuationSeparator" w:id="0">
    <w:p w14:paraId="2C888786" w14:textId="77777777" w:rsidR="004267F4" w:rsidRDefault="004267F4" w:rsidP="00EB3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9BEB53" w14:textId="77777777" w:rsidR="004267F4" w:rsidRDefault="004267F4" w:rsidP="00EB3392">
      <w:pPr>
        <w:spacing w:after="0" w:line="240" w:lineRule="auto"/>
      </w:pPr>
      <w:r>
        <w:separator/>
      </w:r>
    </w:p>
  </w:footnote>
  <w:footnote w:type="continuationSeparator" w:id="0">
    <w:p w14:paraId="26BB6E9A" w14:textId="77777777" w:rsidR="004267F4" w:rsidRDefault="004267F4" w:rsidP="00EB3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F1D4ED" w14:textId="53D69AB0" w:rsidR="00EB3392" w:rsidRPr="00DB1F84" w:rsidRDefault="00EB3392" w:rsidP="00DB1F84">
    <w:pPr>
      <w:pStyle w:val="Header"/>
      <w:tabs>
        <w:tab w:val="clear" w:pos="4513"/>
        <w:tab w:val="left" w:pos="3695"/>
      </w:tabs>
      <w:rPr>
        <w:rFonts w:asciiTheme="majorHAnsi" w:hAnsiTheme="majorHAnsi" w:cstheme="majorHAnsi"/>
        <w:sz w:val="36"/>
      </w:rPr>
    </w:pPr>
    <w:r w:rsidRPr="00DB1F84">
      <w:rPr>
        <w:rFonts w:ascii="Montserrat" w:hAnsi="Montserrat" w:cstheme="majorHAnsi"/>
        <w:b/>
        <w:sz w:val="32"/>
        <w:szCs w:val="32"/>
      </w:rPr>
      <w:t>Hull Takeover 2019 – Expression of Interest</w:t>
    </w:r>
    <w:r>
      <w:rPr>
        <w:rFonts w:asciiTheme="majorHAnsi" w:hAnsiTheme="majorHAnsi" w:cstheme="majorHAnsi"/>
        <w:sz w:val="36"/>
      </w:rPr>
      <w:tab/>
    </w:r>
    <w:r w:rsidR="0002464D">
      <w:rPr>
        <w:i/>
        <w:noProof/>
        <w:lang w:eastAsia="en-GB"/>
      </w:rPr>
      <w:drawing>
        <wp:inline distT="0" distB="0" distL="0" distR="0" wp14:anchorId="6AF93A89" wp14:editId="4A142F30">
          <wp:extent cx="1066800" cy="1063925"/>
          <wp:effectExtent l="0" t="0" r="0" b="3175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solutely Cultured 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4279" cy="1081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F16"/>
    <w:rsid w:val="0002464D"/>
    <w:rsid w:val="000822AB"/>
    <w:rsid w:val="000C2E5F"/>
    <w:rsid w:val="00123A1F"/>
    <w:rsid w:val="00131B4A"/>
    <w:rsid w:val="001363FB"/>
    <w:rsid w:val="00423BA9"/>
    <w:rsid w:val="004267F4"/>
    <w:rsid w:val="00487C6C"/>
    <w:rsid w:val="00497C34"/>
    <w:rsid w:val="004E20E0"/>
    <w:rsid w:val="005432C9"/>
    <w:rsid w:val="005866D9"/>
    <w:rsid w:val="006049C0"/>
    <w:rsid w:val="006256EB"/>
    <w:rsid w:val="00683CF7"/>
    <w:rsid w:val="0074120F"/>
    <w:rsid w:val="008E39B7"/>
    <w:rsid w:val="008F31FE"/>
    <w:rsid w:val="0091383A"/>
    <w:rsid w:val="00AA5CA4"/>
    <w:rsid w:val="00B6175E"/>
    <w:rsid w:val="00BC1F16"/>
    <w:rsid w:val="00C07AC2"/>
    <w:rsid w:val="00C438E3"/>
    <w:rsid w:val="00C4527E"/>
    <w:rsid w:val="00CC0510"/>
    <w:rsid w:val="00CF0D5E"/>
    <w:rsid w:val="00DB1F84"/>
    <w:rsid w:val="00E9342E"/>
    <w:rsid w:val="00E93841"/>
    <w:rsid w:val="00EB3392"/>
    <w:rsid w:val="00F05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EA6205"/>
  <w15:chartTrackingRefBased/>
  <w15:docId w15:val="{D0D1CA43-4F8D-4C3A-AE4E-AC1B53A36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527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27E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3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384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B3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392"/>
  </w:style>
  <w:style w:type="paragraph" w:styleId="Footer">
    <w:name w:val="footer"/>
    <w:basedOn w:val="Normal"/>
    <w:link w:val="FooterChar"/>
    <w:uiPriority w:val="99"/>
    <w:unhideWhenUsed/>
    <w:rsid w:val="00EB33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392"/>
  </w:style>
  <w:style w:type="character" w:styleId="CommentReference">
    <w:name w:val="annotation reference"/>
    <w:basedOn w:val="DefaultParagraphFont"/>
    <w:uiPriority w:val="99"/>
    <w:semiHidden/>
    <w:unhideWhenUsed/>
    <w:rsid w:val="00497C3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7C34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7C34"/>
    <w:rPr>
      <w:sz w:val="20"/>
      <w:szCs w:val="20"/>
    </w:rPr>
  </w:style>
  <w:style w:type="paragraph" w:styleId="Revision">
    <w:name w:val="Revision"/>
    <w:hidden/>
    <w:uiPriority w:val="99"/>
    <w:semiHidden/>
    <w:rsid w:val="005866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unya.Redman-Bayasi@absolutelycultured.co.u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Munya Redman-Bayasi</dc:creator>
  <cp:keywords/>
  <dc:description/>
  <cp:lastModifiedBy>Tasha Pert</cp:lastModifiedBy>
  <cp:revision>3</cp:revision>
  <cp:lastPrinted>2018-12-05T19:37:00Z</cp:lastPrinted>
  <dcterms:created xsi:type="dcterms:W3CDTF">2018-12-05T19:37:00Z</dcterms:created>
  <dcterms:modified xsi:type="dcterms:W3CDTF">2018-12-06T13:50:00Z</dcterms:modified>
</cp:coreProperties>
</file>